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53"/>
          <w:szCs w:val="53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FFFFFF"/>
          <w:sz w:val="53"/>
          <w:szCs w:val="53"/>
          <w:bdr w:val="none" w:sz="0" w:space="0" w:color="auto" w:frame="1"/>
          <w:lang w:eastAsia="cs-CZ"/>
        </w:rPr>
        <w:t>Pomůcky d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000000" w:themeColor="text1"/>
          <w:sz w:val="53"/>
          <w:szCs w:val="53"/>
          <w:lang w:eastAsia="cs-CZ"/>
        </w:rPr>
      </w:pPr>
      <w:r>
        <w:rPr>
          <w:rFonts w:ascii="Comic Sans MS" w:eastAsia="Times New Roman" w:hAnsi="Comic Sans MS" w:cs="Arial"/>
          <w:b/>
          <w:bCs/>
          <w:color w:val="000000" w:themeColor="text1"/>
          <w:sz w:val="53"/>
          <w:szCs w:val="53"/>
          <w:bdr w:val="none" w:sz="0" w:space="0" w:color="auto" w:frame="1"/>
          <w:lang w:eastAsia="cs-CZ"/>
        </w:rPr>
        <w:t xml:space="preserve">Pomůcky </w:t>
      </w:r>
      <w:proofErr w:type="gramStart"/>
      <w:r>
        <w:rPr>
          <w:rFonts w:ascii="Comic Sans MS" w:eastAsia="Times New Roman" w:hAnsi="Comic Sans MS" w:cs="Arial"/>
          <w:b/>
          <w:bCs/>
          <w:color w:val="000000" w:themeColor="text1"/>
          <w:sz w:val="53"/>
          <w:szCs w:val="53"/>
          <w:bdr w:val="none" w:sz="0" w:space="0" w:color="auto" w:frame="1"/>
          <w:lang w:eastAsia="cs-CZ"/>
        </w:rPr>
        <w:t xml:space="preserve">do </w:t>
      </w:r>
      <w:r w:rsidRPr="003C6EED">
        <w:rPr>
          <w:rFonts w:ascii="Comic Sans MS" w:eastAsia="Times New Roman" w:hAnsi="Comic Sans MS" w:cs="Arial"/>
          <w:b/>
          <w:bCs/>
          <w:color w:val="000000" w:themeColor="text1"/>
          <w:sz w:val="53"/>
          <w:szCs w:val="53"/>
          <w:bdr w:val="none" w:sz="0" w:space="0" w:color="auto" w:frame="1"/>
          <w:lang w:eastAsia="cs-CZ"/>
        </w:rPr>
        <w:t>3.</w:t>
      </w:r>
      <w:r>
        <w:rPr>
          <w:rFonts w:ascii="Comic Sans MS" w:eastAsia="Times New Roman" w:hAnsi="Comic Sans MS" w:cs="Arial"/>
          <w:b/>
          <w:bCs/>
          <w:color w:val="000000" w:themeColor="text1"/>
          <w:sz w:val="53"/>
          <w:szCs w:val="53"/>
          <w:bdr w:val="none" w:sz="0" w:space="0" w:color="auto" w:frame="1"/>
          <w:lang w:eastAsia="cs-CZ"/>
        </w:rPr>
        <w:t>t</w:t>
      </w:r>
      <w:r w:rsidRPr="003C6EED">
        <w:rPr>
          <w:rFonts w:ascii="Comic Sans MS" w:eastAsia="Times New Roman" w:hAnsi="Comic Sans MS" w:cs="Arial"/>
          <w:b/>
          <w:bCs/>
          <w:color w:val="000000" w:themeColor="text1"/>
          <w:sz w:val="53"/>
          <w:szCs w:val="53"/>
          <w:bdr w:val="none" w:sz="0" w:space="0" w:color="auto" w:frame="1"/>
          <w:lang w:eastAsia="cs-CZ"/>
        </w:rPr>
        <w:t>řídy</w:t>
      </w:r>
      <w:proofErr w:type="gramEnd"/>
      <w:r>
        <w:rPr>
          <w:rFonts w:ascii="Comic Sans MS" w:eastAsia="Times New Roman" w:hAnsi="Comic Sans MS" w:cs="Arial"/>
          <w:b/>
          <w:bCs/>
          <w:color w:val="000000" w:themeColor="text1"/>
          <w:sz w:val="53"/>
          <w:szCs w:val="53"/>
          <w:bdr w:val="none" w:sz="0" w:space="0" w:color="auto" w:frame="1"/>
          <w:lang w:eastAsia="cs-CZ"/>
        </w:rPr>
        <w:t>: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u w:val="single"/>
          <w:bdr w:val="none" w:sz="0" w:space="0" w:color="auto" w:frame="1"/>
          <w:lang w:eastAsia="cs-CZ"/>
        </w:rPr>
        <w:t>Do pouzdra: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2x plnicí pero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pastelky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2x tužka, 1x </w:t>
      </w:r>
      <w:proofErr w:type="spellStart"/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pentilka</w:t>
      </w:r>
      <w:proofErr w:type="spellEnd"/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nůžky menší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malé lepidlo tuhé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guma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kružítko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malé pravítko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ořezávátko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Times New Roman" w:eastAsia="Times New Roman" w:hAnsi="Times New Roman" w:cs="Times New Roman"/>
          <w:b/>
          <w:bCs/>
          <w:color w:val="2B0B0B"/>
          <w:sz w:val="30"/>
          <w:lang w:eastAsia="cs-CZ"/>
        </w:rPr>
        <w:t>​</w:t>
      </w: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 xml:space="preserve">zelená </w:t>
      </w:r>
      <w:proofErr w:type="spellStart"/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centropenka</w:t>
      </w:r>
      <w:proofErr w:type="spellEnd"/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nebo jakákoliv barevná</w:t>
      </w:r>
    </w:p>
    <w:p w:rsid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</w:pPr>
      <w:proofErr w:type="spellStart"/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gelovka</w:t>
      </w:r>
      <w:proofErr w:type="spellEnd"/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 xml:space="preserve"> na nadpisy (ne lihová)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u w:val="single"/>
          <w:bdr w:val="none" w:sz="0" w:space="0" w:color="auto" w:frame="1"/>
          <w:lang w:eastAsia="cs-CZ"/>
        </w:rPr>
        <w:t>Do kufříku: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anilinové barvy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temperové barvy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tuš černá 2x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špejle 10 ks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nůžky 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černý lihový fix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kelímek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voskovky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2x papírové kapesníčky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čistítka do uší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igelitová plena na lavici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fixy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lepidlo tekuté Herkules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ochranný oděv (nejlépe velké starší tričko)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Times New Roman" w:eastAsia="Times New Roman" w:hAnsi="Times New Roman" w:cs="Times New Roman"/>
          <w:b/>
          <w:bCs/>
          <w:color w:val="F26524"/>
          <w:sz w:val="30"/>
          <w:lang w:eastAsia="cs-CZ"/>
        </w:rPr>
        <w:lastRenderedPageBreak/>
        <w:t>​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u w:val="single"/>
          <w:bdr w:val="none" w:sz="0" w:space="0" w:color="auto" w:frame="1"/>
          <w:lang w:eastAsia="cs-CZ"/>
        </w:rPr>
        <w:t>Tělesná výchova: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 xml:space="preserve">tepláky nebo </w:t>
      </w:r>
      <w:proofErr w:type="spellStart"/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elesťáky</w:t>
      </w:r>
      <w:proofErr w:type="spellEnd"/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,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tričko, tenisky na ven,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cvičky do tělocvičny,</w:t>
      </w:r>
    </w:p>
    <w:p w:rsid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mikina, kraťasy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u w:val="single"/>
          <w:bdr w:val="none" w:sz="0" w:space="0" w:color="auto" w:frame="1"/>
          <w:lang w:eastAsia="cs-CZ"/>
        </w:rPr>
        <w:t>Plavecký výcvik: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plavky, ručník,</w:t>
      </w:r>
    </w:p>
    <w:p w:rsid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koupací čepice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u w:val="single"/>
          <w:bdr w:val="none" w:sz="0" w:space="0" w:color="auto" w:frame="1"/>
          <w:lang w:eastAsia="cs-CZ"/>
        </w:rPr>
        <w:t>Ostatní: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pravítko trojúhelník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s ryskou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Times New Roman" w:eastAsia="Times New Roman" w:hAnsi="Times New Roman" w:cs="Times New Roman"/>
          <w:b/>
          <w:bCs/>
          <w:color w:val="2B0B0B"/>
          <w:sz w:val="30"/>
          <w:lang w:eastAsia="cs-CZ"/>
        </w:rPr>
        <w:t>​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přezůvky do třídy,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popřípadě ještě jedny přezůvky do družiny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Times New Roman" w:eastAsia="Times New Roman" w:hAnsi="Times New Roman" w:cs="Times New Roman"/>
          <w:b/>
          <w:bCs/>
          <w:color w:val="2B0B0B"/>
          <w:sz w:val="30"/>
          <w:lang w:eastAsia="cs-CZ"/>
        </w:rPr>
        <w:t>​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2 x role papírových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utěrek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Times New Roman" w:eastAsia="Times New Roman" w:hAnsi="Times New Roman" w:cs="Times New Roman"/>
          <w:b/>
          <w:bCs/>
          <w:color w:val="2B0B0B"/>
          <w:sz w:val="30"/>
          <w:lang w:eastAsia="cs-CZ"/>
        </w:rPr>
        <w:t>​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1x krabička trhacích</w:t>
      </w:r>
    </w:p>
    <w:p w:rsidR="003C6EED" w:rsidRPr="003C6EED" w:rsidRDefault="003C6EED" w:rsidP="003C6EED">
      <w:pPr>
        <w:spacing w:after="0" w:line="240" w:lineRule="auto"/>
        <w:textAlignment w:val="baseline"/>
        <w:outlineLvl w:val="1"/>
        <w:rPr>
          <w:rFonts w:ascii="Comic Sans MS" w:eastAsia="Times New Roman" w:hAnsi="Comic Sans MS" w:cs="Arial"/>
          <w:b/>
          <w:bCs/>
          <w:color w:val="F26524"/>
          <w:sz w:val="30"/>
          <w:szCs w:val="30"/>
          <w:lang w:eastAsia="cs-CZ"/>
        </w:rPr>
      </w:pPr>
      <w:r w:rsidRPr="003C6EED">
        <w:rPr>
          <w:rFonts w:ascii="Comic Sans MS" w:eastAsia="Times New Roman" w:hAnsi="Comic Sans MS" w:cs="Arial"/>
          <w:b/>
          <w:bCs/>
          <w:color w:val="2B0B0B"/>
          <w:sz w:val="30"/>
          <w:szCs w:val="30"/>
          <w:bdr w:val="none" w:sz="0" w:space="0" w:color="auto" w:frame="1"/>
          <w:lang w:eastAsia="cs-CZ"/>
        </w:rPr>
        <w:t>kapesníčků</w:t>
      </w:r>
    </w:p>
    <w:p w:rsidR="006C34DD" w:rsidRDefault="006C34DD"/>
    <w:sectPr w:rsidR="006C34DD" w:rsidSect="006C3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C6EED"/>
    <w:rsid w:val="003C6EED"/>
    <w:rsid w:val="006C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34DD"/>
  </w:style>
  <w:style w:type="paragraph" w:styleId="Nadpis2">
    <w:name w:val="heading 2"/>
    <w:basedOn w:val="Normln"/>
    <w:link w:val="Nadpis2Char"/>
    <w:uiPriority w:val="9"/>
    <w:qFormat/>
    <w:rsid w:val="003C6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C6EE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wixguard">
    <w:name w:val="wixguard"/>
    <w:basedOn w:val="Standardnpsmoodstavce"/>
    <w:rsid w:val="003C6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685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2020-08-10T07:36:00Z</dcterms:created>
  <dcterms:modified xsi:type="dcterms:W3CDTF">2020-08-10T07:38:00Z</dcterms:modified>
</cp:coreProperties>
</file>